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774BB" w14:textId="77777777" w:rsidR="00D05606" w:rsidRPr="00BB5B62" w:rsidRDefault="00D05606" w:rsidP="0030403B">
      <w:pPr>
        <w:spacing w:after="0" w:line="360" w:lineRule="auto"/>
        <w:ind w:right="-143"/>
        <w:jc w:val="center"/>
        <w:rPr>
          <w:sz w:val="20"/>
          <w:szCs w:val="24"/>
        </w:rPr>
      </w:pPr>
    </w:p>
    <w:p w14:paraId="37A61934" w14:textId="77777777" w:rsidR="00D05606" w:rsidRPr="00BB5B62" w:rsidRDefault="00D05606" w:rsidP="0030403B">
      <w:pPr>
        <w:spacing w:after="0" w:line="360" w:lineRule="auto"/>
        <w:ind w:right="-143"/>
        <w:jc w:val="center"/>
        <w:rPr>
          <w:sz w:val="20"/>
          <w:szCs w:val="24"/>
        </w:rPr>
      </w:pPr>
    </w:p>
    <w:p w14:paraId="2118025A" w14:textId="77777777" w:rsidR="00D05606" w:rsidRDefault="00D05606" w:rsidP="0030403B">
      <w:pPr>
        <w:spacing w:after="0" w:line="360" w:lineRule="auto"/>
        <w:ind w:right="-143"/>
        <w:jc w:val="right"/>
        <w:rPr>
          <w:szCs w:val="24"/>
        </w:rPr>
      </w:pPr>
    </w:p>
    <w:p w14:paraId="311EF928" w14:textId="3FD1AA97" w:rsidR="00D05606" w:rsidRPr="002C1BF0" w:rsidRDefault="00D05606" w:rsidP="003040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Программа психолого-педагогического сопровождения</w:t>
      </w:r>
    </w:p>
    <w:p w14:paraId="0C4951CB" w14:textId="77777777" w:rsidR="00D05606" w:rsidRPr="002C1BF0" w:rsidRDefault="00D05606" w:rsidP="003040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детей участников СВО</w:t>
      </w:r>
    </w:p>
    <w:p w14:paraId="73D39F8D" w14:textId="77777777" w:rsidR="00D05606" w:rsidRPr="002C1BF0" w:rsidRDefault="00D05606" w:rsidP="00304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1D7667" w14:textId="5C3D2C96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C542FCC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Цель программы:</w:t>
      </w:r>
      <w:r w:rsidRPr="002C1B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BA91FB" w14:textId="01C40529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организация психолого-педагогического сопровождения и оказание психологической помощи детям участников СВО</w:t>
      </w:r>
    </w:p>
    <w:p w14:paraId="147F211A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6C25B0E5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7D0021D8" w14:textId="7CA5DAB3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1. Сохранение и (или) восстановление психологического здоровья детей участников СВО</w:t>
      </w:r>
    </w:p>
    <w:p w14:paraId="091F67F7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2.  Развитие стрессоустойчивости и жизнестойкости у детей участников СВО</w:t>
      </w:r>
    </w:p>
    <w:p w14:paraId="14E41206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3.  Профилактика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антивитального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 поведения</w:t>
      </w:r>
    </w:p>
    <w:p w14:paraId="0C9438DD" w14:textId="58069A62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4. Повышение психолого-педагогической компетентности всех </w:t>
      </w:r>
      <w:proofErr w:type="gramStart"/>
      <w:r w:rsidRPr="002C1BF0">
        <w:rPr>
          <w:rFonts w:ascii="Times New Roman" w:hAnsi="Times New Roman" w:cs="Times New Roman"/>
          <w:sz w:val="26"/>
          <w:szCs w:val="26"/>
        </w:rPr>
        <w:t>участников  образовательных</w:t>
      </w:r>
      <w:proofErr w:type="gramEnd"/>
      <w:r w:rsidRPr="002C1BF0">
        <w:rPr>
          <w:rFonts w:ascii="Times New Roman" w:hAnsi="Times New Roman" w:cs="Times New Roman"/>
          <w:sz w:val="26"/>
          <w:szCs w:val="26"/>
        </w:rPr>
        <w:t xml:space="preserve"> отношений</w:t>
      </w:r>
    </w:p>
    <w:p w14:paraId="2D56311B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A6A2D6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Направления работы с детьми участников СВО:</w:t>
      </w:r>
    </w:p>
    <w:p w14:paraId="39C1D744" w14:textId="196453CF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1. Психодиагностика: обучающихся (наблюдение, мониторинг актуального психического состояния, углубленная психодиагностика при          необходимости)</w:t>
      </w:r>
    </w:p>
    <w:p w14:paraId="5C6C1847" w14:textId="6FF90855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Диагностические методики, применяемые в работе с детьми участников СВО: начальная школа: рисуночные тесты «Несуществующее животное», «Дом, дерево, человек», «Человек под дождем», интервью «Волшебный мир», Цветовой тест (М.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Люшер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 в модификации Л.А.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Ясюковой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, тест тревожности (Р.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Тэммпл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, В.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Амен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М.Дорки</w:t>
      </w:r>
      <w:proofErr w:type="spellEnd"/>
      <w:r w:rsidR="002C1BF0">
        <w:rPr>
          <w:rFonts w:ascii="Times New Roman" w:hAnsi="Times New Roman" w:cs="Times New Roman"/>
          <w:sz w:val="26"/>
          <w:szCs w:val="26"/>
        </w:rPr>
        <w:t>)</w:t>
      </w:r>
      <w:r w:rsidRPr="002C1BF0">
        <w:rPr>
          <w:rFonts w:ascii="Times New Roman" w:hAnsi="Times New Roman" w:cs="Times New Roman"/>
          <w:sz w:val="26"/>
          <w:szCs w:val="26"/>
        </w:rPr>
        <w:t>.</w:t>
      </w:r>
    </w:p>
    <w:p w14:paraId="39EC4E0F" w14:textId="621D4EC9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Средняя и старшая школа: Цветовой тест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Люшера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>, рисуночный тест «Вулкан», опросник способов совладания (Р. Лазарус, С.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Фолкман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>), методика САН, методика Ч.Д.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Спилберга на выявление личной и ситуативной тревожности (адаптирована на русский язык Ю.Л. Ханиным).</w:t>
      </w:r>
    </w:p>
    <w:p w14:paraId="397B6F5D" w14:textId="3A7DD370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–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коррекционно-развивающая работа с обучающимися, в том числе работа по восстановлению и реабилитации;</w:t>
      </w:r>
    </w:p>
    <w:p w14:paraId="4F6C1B6D" w14:textId="41CE9B61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Просветительская деятельность: повышение психологической компетентности родителей в вопросах обучения и воспитания детей, переживших травматическое событие</w:t>
      </w:r>
      <w:r w:rsidR="002C1BF0">
        <w:rPr>
          <w:rFonts w:ascii="Times New Roman" w:hAnsi="Times New Roman" w:cs="Times New Roman"/>
          <w:sz w:val="26"/>
          <w:szCs w:val="26"/>
        </w:rPr>
        <w:t>;</w:t>
      </w:r>
    </w:p>
    <w:p w14:paraId="0164F9DF" w14:textId="5F60E3A8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3. Профилактическое: разработка и распространение памяток, буклетов, рекомендаций для участников образовательных учреждений по вопросам сохранения или восстановления психологического здоровья детей, переживших травматическое событие</w:t>
      </w:r>
      <w:r w:rsidR="002C1BF0">
        <w:rPr>
          <w:rFonts w:ascii="Times New Roman" w:hAnsi="Times New Roman" w:cs="Times New Roman"/>
          <w:sz w:val="26"/>
          <w:szCs w:val="26"/>
        </w:rPr>
        <w:t>;</w:t>
      </w:r>
    </w:p>
    <w:p w14:paraId="19D28840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4. Коррекционно-развивающее: индивидуальные и групповые коррекционно-развивающие занятия с целью развития личности, укрепления и совершенствования психологического здоровья детей участников СВО, нормализацию межличностных отношений, развития чувства безопасности и преодоления неуверенности в себе.</w:t>
      </w:r>
    </w:p>
    <w:p w14:paraId="3CC1C77C" w14:textId="12327D6E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Психолого-педагогическое сопровождение данной целевой группы основывается на алгоритме действий, который включает в себя </w:t>
      </w:r>
      <w:r w:rsidR="002C1BF0">
        <w:rPr>
          <w:rFonts w:ascii="Times New Roman" w:hAnsi="Times New Roman" w:cs="Times New Roman"/>
          <w:sz w:val="26"/>
          <w:szCs w:val="26"/>
        </w:rPr>
        <w:t>следующие</w:t>
      </w:r>
      <w:r w:rsidRP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b/>
          <w:sz w:val="26"/>
          <w:szCs w:val="26"/>
        </w:rPr>
        <w:t>виды деятельности:</w:t>
      </w:r>
    </w:p>
    <w:p w14:paraId="598D02D0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1. Сбор информации о детях участниках СВО.</w:t>
      </w:r>
    </w:p>
    <w:p w14:paraId="11B1BFB4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2. Наблюдение за эмоциональным состоянием данной категории детей во время урочной и внеурочной деятельности (классный руководитель, педагог-психолог, соц. педагог, учителя-предметники).</w:t>
      </w:r>
    </w:p>
    <w:p w14:paraId="6B142392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3. Организация мероприятий по созданию благоприятного психологического климата в классах, где учатся дети участников СВО.</w:t>
      </w:r>
    </w:p>
    <w:p w14:paraId="7EA5874E" w14:textId="1F1735E9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4.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Проведение профилактических занятий, направленных на развитие стрессоустойчивости и жизнестойкости, снятие эмоционального напряжения.</w:t>
      </w:r>
    </w:p>
    <w:p w14:paraId="2F44B180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5.Проведение психологических игр, направленных на развитие эмоционального и социального интеллекта.</w:t>
      </w:r>
    </w:p>
    <w:p w14:paraId="795A4035" w14:textId="2536A266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6. Консультативная работа с классным руководителем, педагогами, преподающими в классе.</w:t>
      </w:r>
    </w:p>
    <w:p w14:paraId="165E20C0" w14:textId="3C00E751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7.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Просветительская работа с педагогами и родителями (беседы, семинары, раздача памяток).</w:t>
      </w:r>
    </w:p>
    <w:p w14:paraId="341B2404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8. Индивидуальная консультативная работа с родителями данной категории детей, не участвующих в СВО. В случае необходимости оказание им психологической помощи.</w:t>
      </w:r>
    </w:p>
    <w:p w14:paraId="1041851F" w14:textId="09B6D41D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9.</w:t>
      </w:r>
      <w:r w:rsid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 xml:space="preserve">Мониторинг эмоционального состояния детей участников СВО. </w:t>
      </w:r>
    </w:p>
    <w:p w14:paraId="3C9CBDAB" w14:textId="3602A8EC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lastRenderedPageBreak/>
        <w:t>10. Проведение углубленной диагностики и индивидуальных профилактических и коррекционных занятий по результатам мониторинга (в случае необходимости).</w:t>
      </w:r>
    </w:p>
    <w:p w14:paraId="642526EE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36230" w14:textId="2B24B699" w:rsidR="00D123E0" w:rsidRPr="002C1BF0" w:rsidRDefault="00D123E0" w:rsidP="0030403B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C1BF0">
        <w:rPr>
          <w:rFonts w:ascii="Times New Roman" w:hAnsi="Times New Roman" w:cs="Times New Roman"/>
          <w:b/>
          <w:sz w:val="26"/>
          <w:szCs w:val="26"/>
        </w:rPr>
        <w:t>Принципы реализации программы:</w:t>
      </w:r>
    </w:p>
    <w:p w14:paraId="55C5B527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1. Индивидуальный подход к ребенку (подростку) на основе признания его уникальности и ценности.</w:t>
      </w:r>
    </w:p>
    <w:p w14:paraId="1CC37876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Гуманистичность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>: использование гуманных, личностно-ориентированных методов взаимодействия.</w:t>
      </w:r>
    </w:p>
    <w:p w14:paraId="11F10403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3. Превентивность: переход от «скорой помощи» к предупреждению кризисных ситуаций.</w:t>
      </w:r>
    </w:p>
    <w:p w14:paraId="6633A2F5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4. Научность: использование современных методов диагностики и коррекции.</w:t>
      </w:r>
    </w:p>
    <w:p w14:paraId="65FF6FDC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5. Рациональность: отбор методов с учетом их сложности, информативности и пользы для ребенка.</w:t>
      </w:r>
    </w:p>
    <w:p w14:paraId="1373497B" w14:textId="7F6E2CFE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6. Комплексность: сотрудничество различных специалистов и всех участников учебно-воспитательного процесса.</w:t>
      </w:r>
    </w:p>
    <w:p w14:paraId="48D69F24" w14:textId="77777777" w:rsidR="00D123E0" w:rsidRPr="002C1BF0" w:rsidRDefault="00D123E0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1A6505" w14:textId="77777777" w:rsidR="002A1BAF" w:rsidRPr="002C1BF0" w:rsidRDefault="00A23133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Методы работы:</w:t>
      </w:r>
    </w:p>
    <w:p w14:paraId="67A24E70" w14:textId="77777777" w:rsidR="00A23133" w:rsidRPr="002C1BF0" w:rsidRDefault="00A23133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- наблюдение,</w:t>
      </w:r>
    </w:p>
    <w:p w14:paraId="58A80A22" w14:textId="77777777" w:rsidR="00A23133" w:rsidRPr="002C1BF0" w:rsidRDefault="00A23133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- беседа,</w:t>
      </w:r>
    </w:p>
    <w:p w14:paraId="4199A653" w14:textId="77777777" w:rsidR="00A23133" w:rsidRPr="002C1BF0" w:rsidRDefault="00A23133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- диагностика,</w:t>
      </w:r>
    </w:p>
    <w:p w14:paraId="3E8E8E2D" w14:textId="77777777" w:rsidR="00EA2099" w:rsidRPr="002C1BF0" w:rsidRDefault="00A23133" w:rsidP="0030403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- </w:t>
      </w:r>
      <w:r w:rsidR="00600B62" w:rsidRPr="002C1BF0">
        <w:rPr>
          <w:rFonts w:ascii="Times New Roman" w:hAnsi="Times New Roman" w:cs="Times New Roman"/>
          <w:sz w:val="26"/>
          <w:szCs w:val="26"/>
        </w:rPr>
        <w:t xml:space="preserve">групповой </w:t>
      </w:r>
      <w:r w:rsidRPr="002C1BF0">
        <w:rPr>
          <w:rFonts w:ascii="Times New Roman" w:hAnsi="Times New Roman" w:cs="Times New Roman"/>
          <w:sz w:val="26"/>
          <w:szCs w:val="26"/>
        </w:rPr>
        <w:t>тренинг.</w:t>
      </w:r>
    </w:p>
    <w:p w14:paraId="287A39A1" w14:textId="77777777" w:rsidR="003D6A44" w:rsidRPr="0030403B" w:rsidRDefault="003D6A44" w:rsidP="00304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03B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871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2559"/>
        <w:gridCol w:w="1794"/>
        <w:gridCol w:w="2911"/>
      </w:tblGrid>
      <w:tr w:rsidR="00CF6609" w:rsidRPr="002C1BF0" w14:paraId="3D66A3C3" w14:textId="77777777" w:rsidTr="0030403B">
        <w:trPr>
          <w:trHeight w:val="312"/>
        </w:trPr>
        <w:tc>
          <w:tcPr>
            <w:tcW w:w="545" w:type="dxa"/>
          </w:tcPr>
          <w:p w14:paraId="7C5D2177" w14:textId="77777777" w:rsidR="00CF6609" w:rsidRPr="002C1BF0" w:rsidRDefault="00A01924" w:rsidP="0030403B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2783" w:type="dxa"/>
          </w:tcPr>
          <w:p w14:paraId="1BD9CA58" w14:textId="77777777" w:rsidR="00CF6609" w:rsidRPr="002C1BF0" w:rsidRDefault="00CF6609" w:rsidP="0030403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085" w:type="dxa"/>
          </w:tcPr>
          <w:p w14:paraId="0D344C0B" w14:textId="77777777" w:rsidR="00CF6609" w:rsidRPr="002C1BF0" w:rsidRDefault="00CF6609" w:rsidP="0030403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3299" w:type="dxa"/>
          </w:tcPr>
          <w:p w14:paraId="2A55ECB5" w14:textId="77777777" w:rsidR="00CF6609" w:rsidRPr="002C1BF0" w:rsidRDefault="00CF6609" w:rsidP="0030403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b/>
                <w:sz w:val="26"/>
                <w:szCs w:val="26"/>
              </w:rPr>
              <w:t>Используемые методы</w:t>
            </w:r>
          </w:p>
        </w:tc>
      </w:tr>
      <w:tr w:rsidR="00CF6609" w:rsidRPr="002C1BF0" w14:paraId="7446AF78" w14:textId="77777777" w:rsidTr="0030403B">
        <w:trPr>
          <w:trHeight w:val="353"/>
        </w:trPr>
        <w:tc>
          <w:tcPr>
            <w:tcW w:w="545" w:type="dxa"/>
          </w:tcPr>
          <w:p w14:paraId="25A538AC" w14:textId="73EDF071" w:rsidR="00CF6609" w:rsidRPr="002C1BF0" w:rsidRDefault="002C1BF0" w:rsidP="0030403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3" w:type="dxa"/>
          </w:tcPr>
          <w:p w14:paraId="4E7BE73D" w14:textId="77777777" w:rsidR="00CF6609" w:rsidRPr="002C1BF0" w:rsidRDefault="00CF6609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Мониторинг категорий детей, которые могут оказаться в трудной жизненной ситуации</w:t>
            </w:r>
          </w:p>
        </w:tc>
        <w:tc>
          <w:tcPr>
            <w:tcW w:w="2085" w:type="dxa"/>
          </w:tcPr>
          <w:p w14:paraId="0262F751" w14:textId="77777777" w:rsidR="00CF6609" w:rsidRPr="002C1BF0" w:rsidRDefault="00245C1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  <w:r w:rsidR="00262C94" w:rsidRPr="002C1BF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 xml:space="preserve"> на каждый класс</w:t>
            </w:r>
          </w:p>
        </w:tc>
        <w:tc>
          <w:tcPr>
            <w:tcW w:w="3299" w:type="dxa"/>
          </w:tcPr>
          <w:p w14:paraId="29B67DF9" w14:textId="77777777" w:rsidR="00CF6609" w:rsidRPr="002C1BF0" w:rsidRDefault="00245C1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1. Наблюдение на уроке</w:t>
            </w:r>
          </w:p>
          <w:p w14:paraId="590B7EFE" w14:textId="77777777" w:rsidR="00245C14" w:rsidRPr="002C1BF0" w:rsidRDefault="00245C1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2. Беседа с учителем</w:t>
            </w:r>
          </w:p>
          <w:p w14:paraId="2913B655" w14:textId="77777777" w:rsidR="00245C14" w:rsidRPr="002C1BF0" w:rsidRDefault="00245C1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609" w:rsidRPr="002C1BF0" w14:paraId="557BA367" w14:textId="77777777" w:rsidTr="0030403B">
        <w:trPr>
          <w:trHeight w:val="339"/>
        </w:trPr>
        <w:tc>
          <w:tcPr>
            <w:tcW w:w="545" w:type="dxa"/>
          </w:tcPr>
          <w:p w14:paraId="56C69191" w14:textId="0A2E0ABA" w:rsidR="00CF6609" w:rsidRPr="002C1BF0" w:rsidRDefault="002C1BF0" w:rsidP="0030403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3" w:type="dxa"/>
          </w:tcPr>
          <w:p w14:paraId="1ACB5500" w14:textId="77777777" w:rsidR="00CF6609" w:rsidRPr="002C1BF0" w:rsidRDefault="00245C1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диагностика детей, которые по </w:t>
            </w:r>
            <w:r w:rsidRPr="002C1B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результатам мониторинга проявляют признаки нахождения в трудной жизненной ситуации</w:t>
            </w:r>
          </w:p>
        </w:tc>
        <w:tc>
          <w:tcPr>
            <w:tcW w:w="2085" w:type="dxa"/>
          </w:tcPr>
          <w:p w14:paraId="05889501" w14:textId="77777777" w:rsidR="00CF6609" w:rsidRPr="002C1BF0" w:rsidRDefault="008D200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 до 3 часов</w:t>
            </w:r>
          </w:p>
        </w:tc>
        <w:tc>
          <w:tcPr>
            <w:tcW w:w="3299" w:type="dxa"/>
          </w:tcPr>
          <w:p w14:paraId="63C8FD16" w14:textId="77777777" w:rsidR="00CF6609" w:rsidRPr="002C1BF0" w:rsidRDefault="008D200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1. Индивидуальная беседа</w:t>
            </w:r>
          </w:p>
          <w:p w14:paraId="30A217E6" w14:textId="77777777" w:rsidR="008D2004" w:rsidRPr="002C1BF0" w:rsidRDefault="008D2004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2. Тестирование</w:t>
            </w:r>
          </w:p>
        </w:tc>
      </w:tr>
      <w:tr w:rsidR="00CF6609" w:rsidRPr="002C1BF0" w14:paraId="0E8EDD39" w14:textId="77777777" w:rsidTr="0030403B">
        <w:trPr>
          <w:trHeight w:val="217"/>
        </w:trPr>
        <w:tc>
          <w:tcPr>
            <w:tcW w:w="545" w:type="dxa"/>
          </w:tcPr>
          <w:p w14:paraId="03387FE3" w14:textId="235E35CC" w:rsidR="00CF6609" w:rsidRPr="002C1BF0" w:rsidRDefault="002C1BF0" w:rsidP="0030403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783" w:type="dxa"/>
          </w:tcPr>
          <w:p w14:paraId="298ED64C" w14:textId="77777777" w:rsidR="00CF6609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Работа с родителями учащегося</w:t>
            </w:r>
          </w:p>
        </w:tc>
        <w:tc>
          <w:tcPr>
            <w:tcW w:w="2085" w:type="dxa"/>
          </w:tcPr>
          <w:p w14:paraId="67BFE93E" w14:textId="77777777" w:rsidR="00CF6609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От 1 до 3 часов</w:t>
            </w:r>
          </w:p>
          <w:p w14:paraId="4863D2E1" w14:textId="77777777" w:rsidR="00EA2099" w:rsidRPr="002C1BF0" w:rsidRDefault="00EA2099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(по запросу)</w:t>
            </w:r>
          </w:p>
        </w:tc>
        <w:tc>
          <w:tcPr>
            <w:tcW w:w="3299" w:type="dxa"/>
          </w:tcPr>
          <w:p w14:paraId="389DD609" w14:textId="77777777" w:rsidR="00CF6609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1. Индивидуальная беседа</w:t>
            </w:r>
          </w:p>
          <w:p w14:paraId="1A28D803" w14:textId="77777777" w:rsidR="009A2FAF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2. Тестирование</w:t>
            </w:r>
          </w:p>
          <w:p w14:paraId="2BF39C2B" w14:textId="77777777" w:rsidR="009A2FAF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3. Ознакомление родителей с результатами тестирования ребенка</w:t>
            </w:r>
          </w:p>
          <w:p w14:paraId="3BBAF67D" w14:textId="77777777" w:rsidR="009A2FAF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4. Объяснение необходимости включения ребенка в групповую работу</w:t>
            </w:r>
          </w:p>
        </w:tc>
      </w:tr>
      <w:tr w:rsidR="00CF6609" w:rsidRPr="002C1BF0" w14:paraId="43D827A0" w14:textId="77777777" w:rsidTr="0030403B">
        <w:trPr>
          <w:trHeight w:val="298"/>
        </w:trPr>
        <w:tc>
          <w:tcPr>
            <w:tcW w:w="545" w:type="dxa"/>
          </w:tcPr>
          <w:p w14:paraId="19C995F2" w14:textId="70429DBC" w:rsidR="00CF6609" w:rsidRPr="002C1BF0" w:rsidRDefault="002C1BF0" w:rsidP="0030403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3" w:type="dxa"/>
          </w:tcPr>
          <w:p w14:paraId="658A2E44" w14:textId="77777777" w:rsidR="00CF6609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Работа с учителями учащегося</w:t>
            </w:r>
          </w:p>
        </w:tc>
        <w:tc>
          <w:tcPr>
            <w:tcW w:w="2085" w:type="dxa"/>
          </w:tcPr>
          <w:p w14:paraId="011DE03E" w14:textId="77777777" w:rsidR="00CF6609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От 1 до 3 часов</w:t>
            </w:r>
          </w:p>
        </w:tc>
        <w:tc>
          <w:tcPr>
            <w:tcW w:w="3299" w:type="dxa"/>
          </w:tcPr>
          <w:p w14:paraId="72304F76" w14:textId="77777777" w:rsidR="00CF6609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1. Индивидуальная беседа</w:t>
            </w:r>
          </w:p>
          <w:p w14:paraId="426550C3" w14:textId="77777777" w:rsidR="009A2FAF" w:rsidRPr="002C1BF0" w:rsidRDefault="009A2FAF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2. Лекция об особенностях обучения ребенка, находящегося в трудной жизненной ситуации</w:t>
            </w:r>
          </w:p>
        </w:tc>
      </w:tr>
      <w:tr w:rsidR="00CF6609" w:rsidRPr="002C1BF0" w14:paraId="4FDB556E" w14:textId="77777777" w:rsidTr="0030403B">
        <w:trPr>
          <w:trHeight w:val="312"/>
        </w:trPr>
        <w:tc>
          <w:tcPr>
            <w:tcW w:w="545" w:type="dxa"/>
          </w:tcPr>
          <w:p w14:paraId="5674F659" w14:textId="0A54C6F1" w:rsidR="00CF6609" w:rsidRPr="002C1BF0" w:rsidRDefault="00A01924" w:rsidP="0030403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83" w:type="dxa"/>
          </w:tcPr>
          <w:p w14:paraId="601B8A46" w14:textId="77777777" w:rsidR="00CF6609" w:rsidRPr="002C1BF0" w:rsidRDefault="009540AC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Включение ребенка в групповую работу</w:t>
            </w:r>
          </w:p>
        </w:tc>
        <w:tc>
          <w:tcPr>
            <w:tcW w:w="2085" w:type="dxa"/>
          </w:tcPr>
          <w:p w14:paraId="1B948662" w14:textId="77777777" w:rsidR="00CF6609" w:rsidRPr="002C1BF0" w:rsidRDefault="009540AC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  <w:p w14:paraId="2BF4271C" w14:textId="77777777" w:rsidR="00EA2099" w:rsidRPr="002C1BF0" w:rsidRDefault="00EA2099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(по запросу)</w:t>
            </w:r>
          </w:p>
        </w:tc>
        <w:tc>
          <w:tcPr>
            <w:tcW w:w="3299" w:type="dxa"/>
          </w:tcPr>
          <w:p w14:paraId="508D17EA" w14:textId="77777777" w:rsidR="00CF6609" w:rsidRPr="002C1BF0" w:rsidRDefault="009540AC" w:rsidP="0030403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1BF0">
              <w:rPr>
                <w:rFonts w:ascii="Times New Roman" w:hAnsi="Times New Roman" w:cs="Times New Roman"/>
                <w:sz w:val="26"/>
                <w:szCs w:val="26"/>
              </w:rPr>
              <w:t>1. Групповые занятия</w:t>
            </w:r>
          </w:p>
        </w:tc>
      </w:tr>
    </w:tbl>
    <w:p w14:paraId="5EACA282" w14:textId="0D566956" w:rsidR="009B7702" w:rsidRPr="002C1BF0" w:rsidRDefault="00262C94" w:rsidP="0030403B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*1 школьный час = 4</w:t>
      </w:r>
      <w:r w:rsidR="0030403B">
        <w:rPr>
          <w:rFonts w:ascii="Times New Roman" w:hAnsi="Times New Roman" w:cs="Times New Roman"/>
          <w:sz w:val="26"/>
          <w:szCs w:val="26"/>
        </w:rPr>
        <w:t>5</w:t>
      </w:r>
      <w:r w:rsidRPr="002C1BF0">
        <w:rPr>
          <w:rFonts w:ascii="Times New Roman" w:hAnsi="Times New Roman" w:cs="Times New Roman"/>
          <w:sz w:val="26"/>
          <w:szCs w:val="26"/>
        </w:rPr>
        <w:t xml:space="preserve"> минут</w:t>
      </w:r>
    </w:p>
    <w:p w14:paraId="383B5771" w14:textId="77777777" w:rsidR="00262C94" w:rsidRPr="0030403B" w:rsidRDefault="00D431D4" w:rsidP="003040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03B"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14:paraId="3BBD1EF4" w14:textId="77777777" w:rsidR="00D431D4" w:rsidRPr="002C1BF0" w:rsidRDefault="00B726FD" w:rsidP="00304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Мониторинг категорий детей, которые могут оказаться в трудной жизненной ситуации</w:t>
      </w:r>
    </w:p>
    <w:p w14:paraId="3A49B3DD" w14:textId="77777777" w:rsidR="002C1BF0" w:rsidRPr="002C1BF0" w:rsidRDefault="00B726FD" w:rsidP="0030403B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lastRenderedPageBreak/>
        <w:t xml:space="preserve">Ученик, находящийся в трудной жизненной ситуации, может быть выявлен несколькими способами. </w:t>
      </w:r>
    </w:p>
    <w:p w14:paraId="3AEA0AED" w14:textId="1C77C83E" w:rsidR="00262C94" w:rsidRPr="002C1BF0" w:rsidRDefault="00B726FD" w:rsidP="0030403B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Один из </w:t>
      </w:r>
      <w:r w:rsidRPr="002C1BF0">
        <w:rPr>
          <w:rFonts w:ascii="Times New Roman" w:hAnsi="Times New Roman" w:cs="Times New Roman"/>
          <w:b/>
          <w:sz w:val="26"/>
          <w:szCs w:val="26"/>
        </w:rPr>
        <w:t>основных</w:t>
      </w:r>
      <w:r w:rsidRPr="002C1BF0">
        <w:rPr>
          <w:rFonts w:ascii="Times New Roman" w:hAnsi="Times New Roman" w:cs="Times New Roman"/>
          <w:sz w:val="26"/>
          <w:szCs w:val="26"/>
        </w:rPr>
        <w:t xml:space="preserve"> – индивидуальная беседа с учителем, который хорошо знает условия жизни всех учеников в классе и может назвать детей, находящихся в трудной жизненной ситуации.</w:t>
      </w:r>
    </w:p>
    <w:p w14:paraId="3FB1EBDB" w14:textId="77777777" w:rsidR="00B726FD" w:rsidRPr="002C1BF0" w:rsidRDefault="00B726FD" w:rsidP="0030403B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Второй</w:t>
      </w:r>
      <w:r w:rsidRPr="002C1BF0">
        <w:rPr>
          <w:rFonts w:ascii="Times New Roman" w:hAnsi="Times New Roman" w:cs="Times New Roman"/>
          <w:sz w:val="26"/>
          <w:szCs w:val="26"/>
        </w:rPr>
        <w:t xml:space="preserve"> – наблюдение на уроке</w:t>
      </w:r>
      <w:r w:rsidR="00634FBB" w:rsidRPr="002C1BF0">
        <w:rPr>
          <w:rFonts w:ascii="Times New Roman" w:hAnsi="Times New Roman" w:cs="Times New Roman"/>
          <w:sz w:val="26"/>
          <w:szCs w:val="26"/>
        </w:rPr>
        <w:t>, которое позволяет сделать предположения по поводу того, что тот или иной ученик может находиться в трудной жизненной ситуации.</w:t>
      </w:r>
    </w:p>
    <w:p w14:paraId="27B20E85" w14:textId="77777777" w:rsidR="00634FBB" w:rsidRPr="002C1BF0" w:rsidRDefault="00634FBB" w:rsidP="0030403B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 xml:space="preserve">Третий </w:t>
      </w:r>
      <w:r w:rsidRPr="002C1BF0">
        <w:rPr>
          <w:rFonts w:ascii="Times New Roman" w:hAnsi="Times New Roman" w:cs="Times New Roman"/>
          <w:sz w:val="26"/>
          <w:szCs w:val="26"/>
        </w:rPr>
        <w:t>– беседа с социальным педагогом школы, который обычно ведет учет детей, которые могут находиться в трудной жизненной ситуации.</w:t>
      </w:r>
    </w:p>
    <w:p w14:paraId="74E3D59C" w14:textId="77777777" w:rsidR="00634FBB" w:rsidRPr="002C1BF0" w:rsidRDefault="00634FBB" w:rsidP="0030403B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 xml:space="preserve">Четвертый </w:t>
      </w:r>
      <w:r w:rsidRPr="002C1BF0">
        <w:rPr>
          <w:rFonts w:ascii="Times New Roman" w:hAnsi="Times New Roman" w:cs="Times New Roman"/>
          <w:sz w:val="26"/>
          <w:szCs w:val="26"/>
        </w:rPr>
        <w:t>способ – результаты фронтальной диагностики классов, которая может показать, что тот или иной ребенок имеет повышенный уровень тревожности, испытывает трудности адаптации к школьной жизни, трудности в общении с учителями и одноклассниками, что может косвенно указывать на то, что ребенок находится в трудной жизненной ситуации.</w:t>
      </w:r>
    </w:p>
    <w:p w14:paraId="6386C4F2" w14:textId="77777777" w:rsidR="000771CA" w:rsidRPr="002C1BF0" w:rsidRDefault="000771CA" w:rsidP="0030403B">
      <w:pPr>
        <w:pStyle w:val="a8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43E5ABF" w14:textId="77777777" w:rsidR="004459CB" w:rsidRPr="002C1BF0" w:rsidRDefault="00F71C23" w:rsidP="003040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Индивидуальная диагностика учащихся</w:t>
      </w:r>
      <w:r w:rsidR="004459CB" w:rsidRPr="002C1BF0">
        <w:rPr>
          <w:rFonts w:ascii="Times New Roman" w:hAnsi="Times New Roman" w:cs="Times New Roman"/>
          <w:b/>
          <w:sz w:val="26"/>
          <w:szCs w:val="26"/>
        </w:rPr>
        <w:t>, которые по результатам мониторинга проявляют признаки нахождения в трудной жизненной ситуации</w:t>
      </w:r>
    </w:p>
    <w:p w14:paraId="621EDD49" w14:textId="77777777" w:rsidR="004459CB" w:rsidRPr="002C1BF0" w:rsidRDefault="004459CB" w:rsidP="0030403B">
      <w:pPr>
        <w:pStyle w:val="a8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Для индивидуальной диагностики ребенок приглашается в кабинет психолога для личной беседы и тестирования. Индивидуальная диагностика требует от 1 до 3 часов, в зависимости от того, достаточно ли психологу данных или требуется дополнительная диагностика.</w:t>
      </w:r>
    </w:p>
    <w:p w14:paraId="551C34B3" w14:textId="77777777" w:rsidR="00EA2099" w:rsidRPr="002C1BF0" w:rsidRDefault="00EA2099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61F1128" w14:textId="77777777" w:rsidR="002C1BF0" w:rsidRDefault="002C1BF0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61EA88B" w14:textId="55A42B54" w:rsidR="00867C03" w:rsidRPr="002C1BF0" w:rsidRDefault="00867C03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Список используемых методик:</w:t>
      </w:r>
    </w:p>
    <w:p w14:paraId="5134BD74" w14:textId="77777777" w:rsidR="00867C03" w:rsidRPr="002C1BF0" w:rsidRDefault="0087357E" w:rsidP="0030403B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Методика «</w:t>
      </w:r>
      <w:r w:rsidR="00867C03" w:rsidRPr="002C1BF0">
        <w:rPr>
          <w:rFonts w:ascii="Times New Roman" w:hAnsi="Times New Roman" w:cs="Times New Roman"/>
          <w:sz w:val="26"/>
          <w:szCs w:val="26"/>
        </w:rPr>
        <w:t>Рисунок человека</w:t>
      </w:r>
      <w:r w:rsidRPr="002C1BF0">
        <w:rPr>
          <w:rFonts w:ascii="Times New Roman" w:hAnsi="Times New Roman" w:cs="Times New Roman"/>
          <w:sz w:val="26"/>
          <w:szCs w:val="26"/>
        </w:rPr>
        <w:t xml:space="preserve">» (К.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Маховер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, Ф.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Гудинаф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>)</w:t>
      </w:r>
    </w:p>
    <w:p w14:paraId="6F54E6A0" w14:textId="77777777" w:rsidR="0087357E" w:rsidRPr="002C1BF0" w:rsidRDefault="0087357E" w:rsidP="0030403B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Методика «Рисунок семьи»</w:t>
      </w:r>
    </w:p>
    <w:p w14:paraId="27208003" w14:textId="77777777" w:rsidR="006E3BF8" w:rsidRPr="002C1BF0" w:rsidRDefault="0087357E" w:rsidP="0030403B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Тест тревожности Р.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Тэммл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 xml:space="preserve">, М. </w:t>
      </w:r>
      <w:proofErr w:type="spellStart"/>
      <w:r w:rsidRPr="002C1BF0">
        <w:rPr>
          <w:rFonts w:ascii="Times New Roman" w:hAnsi="Times New Roman" w:cs="Times New Roman"/>
          <w:sz w:val="26"/>
          <w:szCs w:val="26"/>
        </w:rPr>
        <w:t>Дорки</w:t>
      </w:r>
      <w:proofErr w:type="spellEnd"/>
      <w:r w:rsidRPr="002C1BF0">
        <w:rPr>
          <w:rFonts w:ascii="Times New Roman" w:hAnsi="Times New Roman" w:cs="Times New Roman"/>
          <w:sz w:val="26"/>
          <w:szCs w:val="26"/>
        </w:rPr>
        <w:t>, В. Амен</w:t>
      </w:r>
    </w:p>
    <w:p w14:paraId="24DBBE8B" w14:textId="77777777" w:rsidR="006E3BF8" w:rsidRPr="002C1BF0" w:rsidRDefault="006E3BF8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D29B0F7" w14:textId="77777777" w:rsidR="0087357E" w:rsidRPr="002C1BF0" w:rsidRDefault="006E3BF8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По результатам диагностики делается вывод, находится ли ребенок в кризисной ситуации, и нужна</w:t>
      </w:r>
      <w:r w:rsidR="0087357E" w:rsidRP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ли ему помощь специалиста.</w:t>
      </w:r>
    </w:p>
    <w:p w14:paraId="6376BEBB" w14:textId="77777777" w:rsidR="00EA2099" w:rsidRPr="002C1BF0" w:rsidRDefault="006E3BF8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lastRenderedPageBreak/>
        <w:t xml:space="preserve">Если помощь нужна, психолог переходит к следующему этапу </w:t>
      </w:r>
      <w:r w:rsidR="003F278C" w:rsidRPr="002C1BF0">
        <w:rPr>
          <w:rFonts w:ascii="Times New Roman" w:hAnsi="Times New Roman" w:cs="Times New Roman"/>
          <w:sz w:val="26"/>
          <w:szCs w:val="26"/>
        </w:rPr>
        <w:t>–</w:t>
      </w:r>
      <w:r w:rsidRPr="002C1BF0">
        <w:rPr>
          <w:rFonts w:ascii="Times New Roman" w:hAnsi="Times New Roman" w:cs="Times New Roman"/>
          <w:sz w:val="26"/>
          <w:szCs w:val="26"/>
        </w:rPr>
        <w:t xml:space="preserve"> р</w:t>
      </w:r>
      <w:r w:rsidR="003F278C" w:rsidRPr="002C1BF0">
        <w:rPr>
          <w:rFonts w:ascii="Times New Roman" w:hAnsi="Times New Roman" w:cs="Times New Roman"/>
          <w:sz w:val="26"/>
          <w:szCs w:val="26"/>
        </w:rPr>
        <w:t>аботе</w:t>
      </w:r>
      <w:r w:rsidR="00EA2099" w:rsidRPr="002C1BF0">
        <w:rPr>
          <w:rFonts w:ascii="Times New Roman" w:hAnsi="Times New Roman" w:cs="Times New Roman"/>
          <w:sz w:val="26"/>
          <w:szCs w:val="26"/>
        </w:rPr>
        <w:t xml:space="preserve"> с родителями учащегося.</w:t>
      </w:r>
    </w:p>
    <w:p w14:paraId="2802A772" w14:textId="77777777" w:rsidR="002C1BF0" w:rsidRPr="002C1BF0" w:rsidRDefault="002C1BF0" w:rsidP="00304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800551" w14:textId="4152FEB8" w:rsidR="006E3BF8" w:rsidRPr="002C1BF0" w:rsidRDefault="00F71C23" w:rsidP="00304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Работа с родителями учащих</w:t>
      </w:r>
      <w:r w:rsidR="003F278C" w:rsidRPr="002C1BF0">
        <w:rPr>
          <w:rFonts w:ascii="Times New Roman" w:hAnsi="Times New Roman" w:cs="Times New Roman"/>
          <w:b/>
          <w:sz w:val="26"/>
          <w:szCs w:val="26"/>
        </w:rPr>
        <w:t>ся</w:t>
      </w:r>
    </w:p>
    <w:p w14:paraId="1358D829" w14:textId="77777777" w:rsidR="003F278C" w:rsidRPr="002C1BF0" w:rsidRDefault="003F278C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Работа с родителями ребенка заключается в индивидуальной беседе и, если психолог увидит необходимость, в тестировании родителя.</w:t>
      </w:r>
    </w:p>
    <w:p w14:paraId="5269474E" w14:textId="7007142A" w:rsidR="003F278C" w:rsidRPr="002C1BF0" w:rsidRDefault="003F278C" w:rsidP="0030403B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Методики, которые могут быть использованы при индивидуальном тестировании родителей</w:t>
      </w:r>
    </w:p>
    <w:p w14:paraId="2BE14DD5" w14:textId="591AB10D" w:rsidR="003F278C" w:rsidRPr="002C1BF0" w:rsidRDefault="00F31FB9" w:rsidP="0030403B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Методика диагностики родительского отношения (А.Я.</w:t>
      </w:r>
      <w:r w:rsidR="002C1BF0" w:rsidRP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Варга и В.В.</w:t>
      </w:r>
      <w:r w:rsidR="002C1BF0" w:rsidRPr="002C1BF0">
        <w:rPr>
          <w:rFonts w:ascii="Times New Roman" w:hAnsi="Times New Roman" w:cs="Times New Roman"/>
          <w:sz w:val="26"/>
          <w:szCs w:val="26"/>
        </w:rPr>
        <w:t xml:space="preserve"> </w:t>
      </w:r>
      <w:r w:rsidRPr="002C1BF0">
        <w:rPr>
          <w:rFonts w:ascii="Times New Roman" w:hAnsi="Times New Roman" w:cs="Times New Roman"/>
          <w:sz w:val="26"/>
          <w:szCs w:val="26"/>
        </w:rPr>
        <w:t>Столин)</w:t>
      </w:r>
    </w:p>
    <w:p w14:paraId="7D73BDB1" w14:textId="4559729A" w:rsidR="00F31FB9" w:rsidRPr="002C1BF0" w:rsidRDefault="00F31FB9" w:rsidP="0030403B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Методика Рене Жиля «Изучение сферы межличностных отношений ребёнка»</w:t>
      </w:r>
    </w:p>
    <w:p w14:paraId="5C411CEB" w14:textId="77777777" w:rsidR="00F31FB9" w:rsidRPr="002C1BF0" w:rsidRDefault="00F31FB9" w:rsidP="0030403B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Анкеты для родителей</w:t>
      </w:r>
    </w:p>
    <w:p w14:paraId="48FF59AF" w14:textId="77777777" w:rsidR="00F31FB9" w:rsidRPr="002C1BF0" w:rsidRDefault="00F31FB9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7206126" w14:textId="77777777" w:rsidR="003F278C" w:rsidRPr="002C1BF0" w:rsidRDefault="00F31FB9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Следующий этап работы с родителями ребенка – ознакомление их с результатами диагностики ребенка и объяснение необходимости включения ребенка в групповую работу.</w:t>
      </w:r>
    </w:p>
    <w:p w14:paraId="003BA8BA" w14:textId="77777777" w:rsidR="00F31FB9" w:rsidRPr="002C1BF0" w:rsidRDefault="00F31FB9" w:rsidP="0030403B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BC4AAB6" w14:textId="77777777" w:rsidR="00A54225" w:rsidRPr="002C1BF0" w:rsidRDefault="00F71C23" w:rsidP="00304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1BF0">
        <w:rPr>
          <w:rFonts w:ascii="Times New Roman" w:hAnsi="Times New Roman" w:cs="Times New Roman"/>
          <w:b/>
          <w:sz w:val="26"/>
          <w:szCs w:val="26"/>
        </w:rPr>
        <w:t>Работа с учителями учащихся</w:t>
      </w:r>
    </w:p>
    <w:p w14:paraId="12D5B202" w14:textId="77777777" w:rsidR="00A54225" w:rsidRPr="002C1BF0" w:rsidRDefault="00A54225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 xml:space="preserve">Обычно работа с учителем состоит из индивидуальной беседы, направленной на обсуждение ребенка, находящегося в трудной жизненной ситуации, а также лекции для учителя об особенностях отношения к ребенку и обучения ребенка, находящегося в трудной жизненной ситуации. </w:t>
      </w:r>
    </w:p>
    <w:p w14:paraId="2B1AA6D3" w14:textId="77777777" w:rsidR="00A54225" w:rsidRPr="002C1BF0" w:rsidRDefault="00A54225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7EA869" w14:textId="77777777" w:rsidR="00A54225" w:rsidRPr="002C1BF0" w:rsidRDefault="00D30CE1" w:rsidP="0030403B">
      <w:pPr>
        <w:pStyle w:val="a8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C1BF0">
        <w:rPr>
          <w:rFonts w:ascii="Times New Roman" w:hAnsi="Times New Roman" w:cs="Times New Roman"/>
          <w:sz w:val="26"/>
          <w:szCs w:val="26"/>
        </w:rPr>
        <w:t>После этого психолог окончательно определяется с детьми, которым необходима групповая терапия и формирует группу.</w:t>
      </w:r>
      <w:bookmarkStart w:id="0" w:name="_GoBack"/>
      <w:bookmarkEnd w:id="0"/>
    </w:p>
    <w:sectPr w:rsidR="00A54225" w:rsidRPr="002C1BF0" w:rsidSect="0030403B">
      <w:footerReference w:type="default" r:id="rId8"/>
      <w:pgSz w:w="11906" w:h="16838"/>
      <w:pgMar w:top="962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803C4" w14:textId="77777777" w:rsidR="00A55578" w:rsidRDefault="00A55578" w:rsidP="00932BF5">
      <w:pPr>
        <w:spacing w:after="0" w:line="240" w:lineRule="auto"/>
      </w:pPr>
      <w:r>
        <w:separator/>
      </w:r>
    </w:p>
  </w:endnote>
  <w:endnote w:type="continuationSeparator" w:id="0">
    <w:p w14:paraId="17FDC6E5" w14:textId="77777777" w:rsidR="00A55578" w:rsidRDefault="00A55578" w:rsidP="0093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299D" w14:textId="4F1964AB" w:rsidR="00511869" w:rsidRPr="00511869" w:rsidRDefault="00511869" w:rsidP="00511869">
    <w:pPr>
      <w:pStyle w:val="a6"/>
      <w:rPr>
        <w:rFonts w:ascii="Times New Roman" w:hAnsi="Times New Roman" w:cs="Times New Roman"/>
        <w:color w:val="7F7F7F" w:themeColor="text1" w:themeTint="80"/>
      </w:rPr>
    </w:pPr>
    <w:r w:rsidRPr="00511869">
      <w:rPr>
        <w:rFonts w:ascii="Times New Roman" w:hAnsi="Times New Roman" w:cs="Times New Roman"/>
        <w:color w:val="7F7F7F" w:themeColor="text1" w:themeTint="80"/>
      </w:rPr>
      <w:t xml:space="preserve">Программа психолого-педагогического сопровождения детей участников СВО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color w:val="7F7F7F" w:themeColor="text1" w:themeTint="80"/>
        </w:rPr>
        <w:id w:val="18870671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11869">
              <w:rPr>
                <w:rFonts w:ascii="Times New Roman" w:hAnsi="Times New Roman" w:cs="Times New Roman"/>
                <w:color w:val="7F7F7F" w:themeColor="text1" w:themeTint="80"/>
              </w:rPr>
              <w:t xml:space="preserve">Страница </w:t>
            </w:r>
            <w:r w:rsidRPr="00511869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fldChar w:fldCharType="begin"/>
            </w:r>
            <w:r w:rsidRPr="00511869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instrText>PAGE</w:instrText>
            </w:r>
            <w:r w:rsidRPr="00511869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fldChar w:fldCharType="separate"/>
            </w:r>
            <w:r w:rsidR="0030403B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</w:rPr>
              <w:t>4</w:t>
            </w:r>
            <w:r w:rsidRPr="00511869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fldChar w:fldCharType="end"/>
            </w:r>
            <w:r w:rsidRPr="00511869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sdtContent>
        </w:sdt>
      </w:sdtContent>
    </w:sdt>
  </w:p>
  <w:p w14:paraId="0237FC96" w14:textId="71BF4425" w:rsidR="00511869" w:rsidRPr="00511869" w:rsidRDefault="00511869" w:rsidP="00511869">
    <w:pPr>
      <w:pStyle w:val="a6"/>
      <w:rPr>
        <w:rFonts w:ascii="Times New Roman" w:hAnsi="Times New Roman" w:cs="Times New Roman"/>
        <w:color w:val="7F7F7F" w:themeColor="text1" w:themeTint="80"/>
      </w:rPr>
    </w:pPr>
    <w:r w:rsidRPr="00511869">
      <w:rPr>
        <w:rFonts w:ascii="Times New Roman" w:hAnsi="Times New Roman" w:cs="Times New Roman"/>
        <w:color w:val="7F7F7F" w:themeColor="text1" w:themeTint="80"/>
      </w:rPr>
      <w:t xml:space="preserve">                                                                                                                 </w:t>
    </w:r>
  </w:p>
  <w:p w14:paraId="16908070" w14:textId="77777777" w:rsidR="00600B62" w:rsidRPr="00511869" w:rsidRDefault="00600B62">
    <w:pPr>
      <w:pStyle w:val="a6"/>
      <w:rPr>
        <w:rFonts w:ascii="Times New Roman" w:hAnsi="Times New Roman" w:cs="Times New Roman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3C60B" w14:textId="77777777" w:rsidR="00A55578" w:rsidRDefault="00A55578" w:rsidP="00932BF5">
      <w:pPr>
        <w:spacing w:after="0" w:line="240" w:lineRule="auto"/>
      </w:pPr>
      <w:r>
        <w:separator/>
      </w:r>
    </w:p>
  </w:footnote>
  <w:footnote w:type="continuationSeparator" w:id="0">
    <w:p w14:paraId="21415920" w14:textId="77777777" w:rsidR="00A55578" w:rsidRDefault="00A55578" w:rsidP="0093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0AC"/>
    <w:multiLevelType w:val="hybridMultilevel"/>
    <w:tmpl w:val="0558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2DB"/>
    <w:multiLevelType w:val="hybridMultilevel"/>
    <w:tmpl w:val="E10E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72C0"/>
    <w:multiLevelType w:val="hybridMultilevel"/>
    <w:tmpl w:val="F236A8B8"/>
    <w:lvl w:ilvl="0" w:tplc="13E4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03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A7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44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4E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4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E6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8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4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5E391B"/>
    <w:multiLevelType w:val="hybridMultilevel"/>
    <w:tmpl w:val="44E0D8F0"/>
    <w:lvl w:ilvl="0" w:tplc="D6984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EA7236"/>
    <w:multiLevelType w:val="hybridMultilevel"/>
    <w:tmpl w:val="87065418"/>
    <w:lvl w:ilvl="0" w:tplc="9A623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A4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B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C5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0E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82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C5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A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E8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FC7719"/>
    <w:multiLevelType w:val="hybridMultilevel"/>
    <w:tmpl w:val="6C4894FC"/>
    <w:lvl w:ilvl="0" w:tplc="08D662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B0A7FBF"/>
    <w:multiLevelType w:val="hybridMultilevel"/>
    <w:tmpl w:val="CA40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3486"/>
    <w:multiLevelType w:val="hybridMultilevel"/>
    <w:tmpl w:val="2268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41428"/>
    <w:multiLevelType w:val="hybridMultilevel"/>
    <w:tmpl w:val="CBF6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38F4"/>
    <w:multiLevelType w:val="hybridMultilevel"/>
    <w:tmpl w:val="46FC7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01433"/>
    <w:multiLevelType w:val="hybridMultilevel"/>
    <w:tmpl w:val="3CD4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9216A"/>
    <w:multiLevelType w:val="hybridMultilevel"/>
    <w:tmpl w:val="E2E4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03539"/>
    <w:multiLevelType w:val="hybridMultilevel"/>
    <w:tmpl w:val="692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405"/>
    <w:multiLevelType w:val="multilevel"/>
    <w:tmpl w:val="8B3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A1CBA"/>
    <w:multiLevelType w:val="hybridMultilevel"/>
    <w:tmpl w:val="5F76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46FDB"/>
    <w:multiLevelType w:val="hybridMultilevel"/>
    <w:tmpl w:val="1B60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D0CF2"/>
    <w:multiLevelType w:val="hybridMultilevel"/>
    <w:tmpl w:val="CB32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A1898"/>
    <w:multiLevelType w:val="hybridMultilevel"/>
    <w:tmpl w:val="637C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6006"/>
    <w:multiLevelType w:val="hybridMultilevel"/>
    <w:tmpl w:val="5B426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5B60"/>
    <w:multiLevelType w:val="hybridMultilevel"/>
    <w:tmpl w:val="56825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E99"/>
    <w:multiLevelType w:val="multilevel"/>
    <w:tmpl w:val="DAC076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6E451788"/>
    <w:multiLevelType w:val="hybridMultilevel"/>
    <w:tmpl w:val="D956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2C8E"/>
    <w:multiLevelType w:val="hybridMultilevel"/>
    <w:tmpl w:val="1A323660"/>
    <w:lvl w:ilvl="0" w:tplc="C1EE7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F4E3B"/>
    <w:multiLevelType w:val="hybridMultilevel"/>
    <w:tmpl w:val="9D4E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43B"/>
    <w:multiLevelType w:val="hybridMultilevel"/>
    <w:tmpl w:val="E060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8"/>
  </w:num>
  <w:num w:numId="5">
    <w:abstractNumId w:val="18"/>
  </w:num>
  <w:num w:numId="6">
    <w:abstractNumId w:val="12"/>
  </w:num>
  <w:num w:numId="7">
    <w:abstractNumId w:val="14"/>
  </w:num>
  <w:num w:numId="8">
    <w:abstractNumId w:val="23"/>
  </w:num>
  <w:num w:numId="9">
    <w:abstractNumId w:val="11"/>
  </w:num>
  <w:num w:numId="10">
    <w:abstractNumId w:val="15"/>
  </w:num>
  <w:num w:numId="11">
    <w:abstractNumId w:val="6"/>
  </w:num>
  <w:num w:numId="12">
    <w:abstractNumId w:val="7"/>
  </w:num>
  <w:num w:numId="13">
    <w:abstractNumId w:val="0"/>
  </w:num>
  <w:num w:numId="14">
    <w:abstractNumId w:val="1"/>
  </w:num>
  <w:num w:numId="15">
    <w:abstractNumId w:val="22"/>
  </w:num>
  <w:num w:numId="16">
    <w:abstractNumId w:val="17"/>
  </w:num>
  <w:num w:numId="17">
    <w:abstractNumId w:val="16"/>
  </w:num>
  <w:num w:numId="18">
    <w:abstractNumId w:val="5"/>
  </w:num>
  <w:num w:numId="19">
    <w:abstractNumId w:val="20"/>
  </w:num>
  <w:num w:numId="20">
    <w:abstractNumId w:val="19"/>
  </w:num>
  <w:num w:numId="21">
    <w:abstractNumId w:val="24"/>
  </w:num>
  <w:num w:numId="22">
    <w:abstractNumId w:val="9"/>
  </w:num>
  <w:num w:numId="23">
    <w:abstractNumId w:val="21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41"/>
    <w:rsid w:val="00015303"/>
    <w:rsid w:val="000345E9"/>
    <w:rsid w:val="0005618B"/>
    <w:rsid w:val="000771CA"/>
    <w:rsid w:val="001049AD"/>
    <w:rsid w:val="0011432F"/>
    <w:rsid w:val="001256F5"/>
    <w:rsid w:val="00132E10"/>
    <w:rsid w:val="0014615B"/>
    <w:rsid w:val="00150651"/>
    <w:rsid w:val="0017093C"/>
    <w:rsid w:val="001760FD"/>
    <w:rsid w:val="00196BAB"/>
    <w:rsid w:val="00196D2F"/>
    <w:rsid w:val="00196E98"/>
    <w:rsid w:val="001C60F5"/>
    <w:rsid w:val="001C77D4"/>
    <w:rsid w:val="001D7941"/>
    <w:rsid w:val="00203856"/>
    <w:rsid w:val="00206B10"/>
    <w:rsid w:val="0021221B"/>
    <w:rsid w:val="002126C9"/>
    <w:rsid w:val="00212E57"/>
    <w:rsid w:val="00240B68"/>
    <w:rsid w:val="00245C14"/>
    <w:rsid w:val="00262C94"/>
    <w:rsid w:val="00277495"/>
    <w:rsid w:val="0028126C"/>
    <w:rsid w:val="002948CC"/>
    <w:rsid w:val="002A1BAF"/>
    <w:rsid w:val="002C1BF0"/>
    <w:rsid w:val="002C6D09"/>
    <w:rsid w:val="002F0613"/>
    <w:rsid w:val="003011E1"/>
    <w:rsid w:val="0030403B"/>
    <w:rsid w:val="003251F4"/>
    <w:rsid w:val="00354B62"/>
    <w:rsid w:val="003625D6"/>
    <w:rsid w:val="00391E0C"/>
    <w:rsid w:val="003A4813"/>
    <w:rsid w:val="003B64CA"/>
    <w:rsid w:val="003D6A44"/>
    <w:rsid w:val="003E28F8"/>
    <w:rsid w:val="003F278C"/>
    <w:rsid w:val="00412C9C"/>
    <w:rsid w:val="00413599"/>
    <w:rsid w:val="0042739A"/>
    <w:rsid w:val="00430C82"/>
    <w:rsid w:val="00442C67"/>
    <w:rsid w:val="00445878"/>
    <w:rsid w:val="004459CB"/>
    <w:rsid w:val="00446849"/>
    <w:rsid w:val="0046103B"/>
    <w:rsid w:val="00463076"/>
    <w:rsid w:val="00464368"/>
    <w:rsid w:val="00467D2A"/>
    <w:rsid w:val="0047477F"/>
    <w:rsid w:val="004B0834"/>
    <w:rsid w:val="004B51F0"/>
    <w:rsid w:val="004E069E"/>
    <w:rsid w:val="00502F4D"/>
    <w:rsid w:val="00511869"/>
    <w:rsid w:val="0051605B"/>
    <w:rsid w:val="00556FB1"/>
    <w:rsid w:val="0055731C"/>
    <w:rsid w:val="005651FB"/>
    <w:rsid w:val="005728E0"/>
    <w:rsid w:val="005A503A"/>
    <w:rsid w:val="005E173E"/>
    <w:rsid w:val="005E2776"/>
    <w:rsid w:val="00600B62"/>
    <w:rsid w:val="00634FBB"/>
    <w:rsid w:val="00653306"/>
    <w:rsid w:val="00665225"/>
    <w:rsid w:val="006669EA"/>
    <w:rsid w:val="0067271C"/>
    <w:rsid w:val="006A40F3"/>
    <w:rsid w:val="006B319F"/>
    <w:rsid w:val="006B635D"/>
    <w:rsid w:val="006E1C94"/>
    <w:rsid w:val="006E3BF8"/>
    <w:rsid w:val="0076319C"/>
    <w:rsid w:val="0077320E"/>
    <w:rsid w:val="007B7962"/>
    <w:rsid w:val="007F1389"/>
    <w:rsid w:val="00867C03"/>
    <w:rsid w:val="0087357E"/>
    <w:rsid w:val="0089228B"/>
    <w:rsid w:val="00893AAB"/>
    <w:rsid w:val="008B293B"/>
    <w:rsid w:val="008B7342"/>
    <w:rsid w:val="008C78F7"/>
    <w:rsid w:val="008D2004"/>
    <w:rsid w:val="00900BA3"/>
    <w:rsid w:val="009236FF"/>
    <w:rsid w:val="00932BF5"/>
    <w:rsid w:val="00942144"/>
    <w:rsid w:val="0095026C"/>
    <w:rsid w:val="009540AC"/>
    <w:rsid w:val="009563CE"/>
    <w:rsid w:val="0097073C"/>
    <w:rsid w:val="00975888"/>
    <w:rsid w:val="00994072"/>
    <w:rsid w:val="00997876"/>
    <w:rsid w:val="009A2FAF"/>
    <w:rsid w:val="009B7702"/>
    <w:rsid w:val="009D21B1"/>
    <w:rsid w:val="009D4877"/>
    <w:rsid w:val="009F0538"/>
    <w:rsid w:val="009F3603"/>
    <w:rsid w:val="00A01924"/>
    <w:rsid w:val="00A025BE"/>
    <w:rsid w:val="00A04E8A"/>
    <w:rsid w:val="00A23133"/>
    <w:rsid w:val="00A27AB9"/>
    <w:rsid w:val="00A36B49"/>
    <w:rsid w:val="00A51BD8"/>
    <w:rsid w:val="00A54225"/>
    <w:rsid w:val="00A55578"/>
    <w:rsid w:val="00A707BA"/>
    <w:rsid w:val="00AA0E5F"/>
    <w:rsid w:val="00AA26BF"/>
    <w:rsid w:val="00AC57DD"/>
    <w:rsid w:val="00B17360"/>
    <w:rsid w:val="00B17D96"/>
    <w:rsid w:val="00B655B4"/>
    <w:rsid w:val="00B726FD"/>
    <w:rsid w:val="00B95BFC"/>
    <w:rsid w:val="00BB14DA"/>
    <w:rsid w:val="00BD7779"/>
    <w:rsid w:val="00BF6D43"/>
    <w:rsid w:val="00C07A76"/>
    <w:rsid w:val="00C30D26"/>
    <w:rsid w:val="00C316F1"/>
    <w:rsid w:val="00C42919"/>
    <w:rsid w:val="00C77C5D"/>
    <w:rsid w:val="00CB71BB"/>
    <w:rsid w:val="00CD037E"/>
    <w:rsid w:val="00CF4296"/>
    <w:rsid w:val="00CF6609"/>
    <w:rsid w:val="00D05606"/>
    <w:rsid w:val="00D123E0"/>
    <w:rsid w:val="00D20ED2"/>
    <w:rsid w:val="00D30CE1"/>
    <w:rsid w:val="00D35D0D"/>
    <w:rsid w:val="00D431D4"/>
    <w:rsid w:val="00D455F6"/>
    <w:rsid w:val="00D45B38"/>
    <w:rsid w:val="00D64722"/>
    <w:rsid w:val="00D97A9F"/>
    <w:rsid w:val="00DB6481"/>
    <w:rsid w:val="00DE1B77"/>
    <w:rsid w:val="00DE6DF6"/>
    <w:rsid w:val="00DF5746"/>
    <w:rsid w:val="00E23447"/>
    <w:rsid w:val="00E30452"/>
    <w:rsid w:val="00E3703F"/>
    <w:rsid w:val="00E76A60"/>
    <w:rsid w:val="00E934CB"/>
    <w:rsid w:val="00EA2099"/>
    <w:rsid w:val="00EA7614"/>
    <w:rsid w:val="00EC14EB"/>
    <w:rsid w:val="00F31FB9"/>
    <w:rsid w:val="00F35B83"/>
    <w:rsid w:val="00F47DEC"/>
    <w:rsid w:val="00F71C23"/>
    <w:rsid w:val="00FB2C74"/>
    <w:rsid w:val="00FC29FF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BA19"/>
  <w15:docId w15:val="{454D69ED-EE80-49DF-A836-5BBEB179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123E0"/>
    <w:pPr>
      <w:widowControl w:val="0"/>
      <w:autoSpaceDE w:val="0"/>
      <w:autoSpaceDN w:val="0"/>
      <w:spacing w:after="0" w:line="240" w:lineRule="auto"/>
      <w:ind w:left="13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2BF5"/>
  </w:style>
  <w:style w:type="paragraph" w:styleId="a6">
    <w:name w:val="footer"/>
    <w:basedOn w:val="a"/>
    <w:link w:val="a7"/>
    <w:uiPriority w:val="99"/>
    <w:unhideWhenUsed/>
    <w:rsid w:val="0093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2BF5"/>
  </w:style>
  <w:style w:type="paragraph" w:styleId="a8">
    <w:name w:val="No Spacing"/>
    <w:uiPriority w:val="99"/>
    <w:qFormat/>
    <w:rsid w:val="00EA20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D123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D12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D123E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D123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056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0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4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23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536A-7D83-4073-AADC-08CB0327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</dc:creator>
  <cp:lastModifiedBy>user</cp:lastModifiedBy>
  <cp:revision>9</cp:revision>
  <cp:lastPrinted>2025-11-26T13:12:00Z</cp:lastPrinted>
  <dcterms:created xsi:type="dcterms:W3CDTF">2024-08-28T10:07:00Z</dcterms:created>
  <dcterms:modified xsi:type="dcterms:W3CDTF">2025-11-26T13:12:00Z</dcterms:modified>
</cp:coreProperties>
</file>